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BC" w:rsidRDefault="00F04BB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GRAPH TRANSFORMATIONS FOLDABLE</w:t>
      </w:r>
    </w:p>
    <w:p w:rsidR="00F04BBC" w:rsidRDefault="00F04BB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Outside flaps – transformation</w:t>
      </w:r>
    </w:p>
    <w:p w:rsidR="00F04BBC" w:rsidRDefault="00F04BB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Inside flaps – description of transformation and visual with labels</w:t>
      </w:r>
    </w:p>
    <w:p w:rsidR="00F04BBC" w:rsidRDefault="00F04BB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12A56028" wp14:editId="6D66A9E8">
            <wp:simplePos x="0" y="0"/>
            <wp:positionH relativeFrom="column">
              <wp:posOffset>-782955</wp:posOffset>
            </wp:positionH>
            <wp:positionV relativeFrom="paragraph">
              <wp:posOffset>1306830</wp:posOffset>
            </wp:positionV>
            <wp:extent cx="5307330" cy="3886200"/>
            <wp:effectExtent l="5715" t="0" r="0" b="0"/>
            <wp:wrapTight wrapText="bothSides">
              <wp:wrapPolygon edited="0">
                <wp:start x="23" y="21632"/>
                <wp:lineTo x="21499" y="21632"/>
                <wp:lineTo x="21499" y="138"/>
                <wp:lineTo x="23" y="138"/>
                <wp:lineTo x="23" y="21632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30733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CD94C8B" wp14:editId="675A6A1A">
            <wp:simplePos x="0" y="0"/>
            <wp:positionH relativeFrom="column">
              <wp:posOffset>3991610</wp:posOffset>
            </wp:positionH>
            <wp:positionV relativeFrom="paragraph">
              <wp:posOffset>861060</wp:posOffset>
            </wp:positionV>
            <wp:extent cx="4490085" cy="5348605"/>
            <wp:effectExtent l="0" t="0" r="5715" b="4445"/>
            <wp:wrapThrough wrapText="bothSides">
              <wp:wrapPolygon edited="0">
                <wp:start x="21600" y="21600"/>
                <wp:lineTo x="21600" y="59"/>
                <wp:lineTo x="64" y="59"/>
                <wp:lineTo x="64" y="21600"/>
                <wp:lineTo x="21600" y="2160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490085" cy="534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04BBC" w:rsidSect="00F04BB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BC"/>
    <w:rsid w:val="00591F73"/>
    <w:rsid w:val="00F0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B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1</cp:revision>
  <dcterms:created xsi:type="dcterms:W3CDTF">2013-11-14T02:26:00Z</dcterms:created>
  <dcterms:modified xsi:type="dcterms:W3CDTF">2013-11-14T02:30:00Z</dcterms:modified>
</cp:coreProperties>
</file>